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266F" w14:textId="56608C8E" w:rsidR="00DD1CDA" w:rsidRDefault="00DD1CDA" w:rsidP="00DB208C">
      <w:pPr>
        <w:pStyle w:val="UACBody"/>
      </w:pPr>
    </w:p>
    <w:p w14:paraId="50FCFC73" w14:textId="146DB1F4" w:rsidR="00AA1237" w:rsidRDefault="00AA1237" w:rsidP="00DB208C">
      <w:pPr>
        <w:pStyle w:val="UACBody"/>
      </w:pPr>
    </w:p>
    <w:p w14:paraId="72E0CB0E" w14:textId="77777777" w:rsidR="00AA1237" w:rsidRDefault="00AA1237" w:rsidP="00DB208C">
      <w:pPr>
        <w:pStyle w:val="UACBody"/>
      </w:pPr>
    </w:p>
    <w:p w14:paraId="4F509FE0" w14:textId="7A681073" w:rsidR="00AA1237" w:rsidRDefault="00AA1237" w:rsidP="00DB208C">
      <w:pPr>
        <w:pStyle w:val="UACBody"/>
      </w:pPr>
      <w:r>
        <w:t>We would love for you to join us in spreading the news about UAC Digital to your students. Feel free to use the text below when posting on your website or social media.</w:t>
      </w:r>
    </w:p>
    <w:p w14:paraId="7AE3B812" w14:textId="77777777" w:rsidR="00AA1237" w:rsidRDefault="00AA1237" w:rsidP="00DB208C">
      <w:pPr>
        <w:pStyle w:val="UACBody"/>
      </w:pPr>
    </w:p>
    <w:p w14:paraId="685399E8" w14:textId="7CB64BDF" w:rsidR="00AA1237" w:rsidRPr="00AA1237" w:rsidRDefault="00AA1237" w:rsidP="00AA1237">
      <w:pPr>
        <w:pStyle w:val="ListParagraph"/>
        <w:numPr>
          <w:ilvl w:val="0"/>
          <w:numId w:val="2"/>
        </w:numPr>
        <w:rPr>
          <w:rFonts w:ascii="Arial" w:hAnsi="Arial" w:cs="Arial"/>
        </w:rPr>
      </w:pPr>
      <w:r w:rsidRPr="00AA1237">
        <w:rPr>
          <w:rFonts w:ascii="Arial" w:hAnsi="Arial" w:cs="Arial"/>
        </w:rPr>
        <w:t>Copy for school website or newsletter</w:t>
      </w:r>
    </w:p>
    <w:p w14:paraId="6A44518A" w14:textId="77777777" w:rsidR="00AA1237" w:rsidRPr="00176BFA" w:rsidRDefault="00AA1237" w:rsidP="00AA1237">
      <w:pPr>
        <w:rPr>
          <w:rFonts w:ascii="Arial" w:hAnsi="Arial" w:cs="Arial"/>
        </w:rPr>
      </w:pPr>
      <w:r w:rsidRPr="00176BFA">
        <w:rPr>
          <w:rFonts w:ascii="Arial" w:hAnsi="Arial" w:cs="Arial"/>
        </w:rPr>
        <w:t xml:space="preserve">UAC is now bringing the experts to your home! Whether you want to study medicine, you’re after a sneak peak of life on campus, or you want to finally understand what HSC moderation and the ATAR are all about, UAC’s new webinar platform – </w:t>
      </w:r>
      <w:r w:rsidRPr="00176BFA">
        <w:rPr>
          <w:rFonts w:ascii="Arial" w:hAnsi="Arial" w:cs="Arial"/>
          <w:b/>
          <w:bCs/>
        </w:rPr>
        <w:t>UAC Digital</w:t>
      </w:r>
      <w:r w:rsidRPr="00176BFA">
        <w:rPr>
          <w:rFonts w:ascii="Arial" w:hAnsi="Arial" w:cs="Arial"/>
        </w:rPr>
        <w:t xml:space="preserve"> – has a session that’s right for you. Let UAC and uni specialists guide you on your path to university: register now for upcoming sessions at </w:t>
      </w:r>
      <w:hyperlink r:id="rId12" w:history="1">
        <w:r w:rsidRPr="00176BFA">
          <w:rPr>
            <w:rStyle w:val="Hyperlink"/>
            <w:rFonts w:ascii="Arial" w:hAnsi="Arial" w:cs="Arial"/>
          </w:rPr>
          <w:t>uac.edu.au/uacdigital</w:t>
        </w:r>
      </w:hyperlink>
      <w:r w:rsidRPr="00176BFA">
        <w:rPr>
          <w:rFonts w:ascii="Arial" w:hAnsi="Arial" w:cs="Arial"/>
        </w:rPr>
        <w:t>.</w:t>
      </w:r>
    </w:p>
    <w:p w14:paraId="41EB82D3" w14:textId="77777777" w:rsidR="00AA1237" w:rsidRPr="00176BFA" w:rsidRDefault="00AA1237" w:rsidP="00AA1237">
      <w:pPr>
        <w:rPr>
          <w:rFonts w:ascii="Arial" w:hAnsi="Arial" w:cs="Arial"/>
        </w:rPr>
      </w:pPr>
    </w:p>
    <w:p w14:paraId="444A28B9" w14:textId="23444ECD" w:rsidR="00AA1237" w:rsidRPr="00AA1237" w:rsidRDefault="00AA1237" w:rsidP="00AA1237">
      <w:pPr>
        <w:pStyle w:val="ListParagraph"/>
        <w:numPr>
          <w:ilvl w:val="0"/>
          <w:numId w:val="2"/>
        </w:numPr>
        <w:rPr>
          <w:rFonts w:ascii="Arial" w:hAnsi="Arial" w:cs="Arial"/>
        </w:rPr>
      </w:pPr>
      <w:r w:rsidRPr="00AA1237">
        <w:rPr>
          <w:rFonts w:ascii="Arial" w:hAnsi="Arial" w:cs="Arial"/>
        </w:rPr>
        <w:t xml:space="preserve">Captions for social media </w:t>
      </w:r>
    </w:p>
    <w:p w14:paraId="321DA707" w14:textId="378C7A80" w:rsidR="00AA1237" w:rsidRPr="00AA1237" w:rsidRDefault="00AA1237" w:rsidP="00AA1237">
      <w:pPr>
        <w:rPr>
          <w:rFonts w:ascii="Arial" w:hAnsi="Arial" w:cs="Arial"/>
        </w:rPr>
      </w:pPr>
      <w:r w:rsidRPr="00176BFA">
        <w:rPr>
          <w:rFonts w:ascii="Arial" w:hAnsi="Arial" w:cs="Arial"/>
        </w:rPr>
        <w:t xml:space="preserve">UAC Digital caption: </w:t>
      </w:r>
    </w:p>
    <w:p w14:paraId="3F228838" w14:textId="15AA7169" w:rsidR="00AA1237" w:rsidRPr="00176BFA" w:rsidRDefault="00AA1237" w:rsidP="00AA1237">
      <w:pPr>
        <w:rPr>
          <w:rFonts w:ascii="Arial" w:hAnsi="Arial" w:cs="Arial"/>
        </w:rPr>
      </w:pPr>
      <w:r w:rsidRPr="00176BFA">
        <w:rPr>
          <w:rFonts w:ascii="Arial" w:hAnsi="Arial" w:cs="Arial"/>
        </w:rPr>
        <w:t xml:space="preserve">Discover UAC Digital, a series of free webinars for students, careers advisers, parents and anyone navigating their path to higher education. Whether you want to study medicine, or you want a sneak peak of life on campus, UAC Digital has a session that’s right for you. Register </w:t>
      </w:r>
      <w:r w:rsidR="001D60EF">
        <w:rPr>
          <w:rFonts w:ascii="Arial" w:hAnsi="Arial" w:cs="Arial"/>
        </w:rPr>
        <w:t>n</w:t>
      </w:r>
      <w:r w:rsidRPr="00176BFA">
        <w:rPr>
          <w:rFonts w:ascii="Arial" w:hAnsi="Arial" w:cs="Arial"/>
        </w:rPr>
        <w:t xml:space="preserve">ow </w:t>
      </w:r>
      <w:r w:rsidR="001D60EF" w:rsidRPr="00176BFA">
        <w:rPr>
          <w:rFonts w:ascii="Arial" w:hAnsi="Arial" w:cs="Arial"/>
        </w:rPr>
        <w:t>–</w:t>
      </w:r>
      <w:r w:rsidRPr="00176BFA">
        <w:rPr>
          <w:rFonts w:ascii="Arial" w:hAnsi="Arial" w:cs="Arial"/>
        </w:rPr>
        <w:t xml:space="preserve"> </w:t>
      </w:r>
      <w:hyperlink r:id="rId13" w:history="1">
        <w:r w:rsidRPr="00176BFA">
          <w:rPr>
            <w:rStyle w:val="Hyperlink"/>
            <w:rFonts w:ascii="Arial" w:hAnsi="Arial" w:cs="Arial"/>
          </w:rPr>
          <w:t>https://www.uac.edu.au/schools/uac-digital</w:t>
        </w:r>
      </w:hyperlink>
      <w:r w:rsidRPr="00176BFA">
        <w:rPr>
          <w:rFonts w:ascii="Arial" w:hAnsi="Arial" w:cs="Arial"/>
        </w:rPr>
        <w:t xml:space="preserve"> #UACDigital21. </w:t>
      </w:r>
    </w:p>
    <w:p w14:paraId="1F4264BE" w14:textId="45004CBB" w:rsidR="00AA1237" w:rsidRPr="00AA1237" w:rsidRDefault="00AA1237" w:rsidP="00AA1237">
      <w:pPr>
        <w:rPr>
          <w:rFonts w:ascii="Arial" w:hAnsi="Arial" w:cs="Arial"/>
        </w:rPr>
      </w:pPr>
      <w:r w:rsidRPr="00176BFA">
        <w:rPr>
          <w:rFonts w:ascii="Arial" w:hAnsi="Arial" w:cs="Arial"/>
        </w:rPr>
        <w:t xml:space="preserve">Year 12 Conference caption: </w:t>
      </w:r>
    </w:p>
    <w:p w14:paraId="511F96C1" w14:textId="2C9D9E21" w:rsidR="00AA1237" w:rsidRPr="00176BFA" w:rsidRDefault="00AA1237" w:rsidP="00AA1237">
      <w:pPr>
        <w:rPr>
          <w:rFonts w:ascii="Arial" w:hAnsi="Arial" w:cs="Arial"/>
        </w:rPr>
      </w:pPr>
      <w:r w:rsidRPr="00176BFA">
        <w:rPr>
          <w:rFonts w:ascii="Arial" w:hAnsi="Arial" w:cs="Arial"/>
        </w:rPr>
        <w:t>Where do you want to study in 2022? Tune into the UAC Digital Year 12 Conference and you’ll hear from all the top universities in NSW and the ACT. It’s time to start making decision</w:t>
      </w:r>
      <w:r w:rsidR="001D60EF">
        <w:rPr>
          <w:rFonts w:ascii="Arial" w:hAnsi="Arial" w:cs="Arial"/>
        </w:rPr>
        <w:t>s</w:t>
      </w:r>
      <w:r w:rsidRPr="00176BFA">
        <w:rPr>
          <w:rFonts w:ascii="Arial" w:hAnsi="Arial" w:cs="Arial"/>
        </w:rPr>
        <w:t xml:space="preserve"> for your future! Register </w:t>
      </w:r>
      <w:r w:rsidR="001D60EF">
        <w:rPr>
          <w:rFonts w:ascii="Arial" w:hAnsi="Arial" w:cs="Arial"/>
        </w:rPr>
        <w:t>n</w:t>
      </w:r>
      <w:r w:rsidRPr="00176BFA">
        <w:rPr>
          <w:rFonts w:ascii="Arial" w:hAnsi="Arial" w:cs="Arial"/>
        </w:rPr>
        <w:t xml:space="preserve">ow </w:t>
      </w:r>
      <w:r w:rsidR="001D60EF" w:rsidRPr="00176BFA">
        <w:rPr>
          <w:rFonts w:ascii="Arial" w:hAnsi="Arial" w:cs="Arial"/>
        </w:rPr>
        <w:t>–</w:t>
      </w:r>
      <w:r w:rsidRPr="00176BFA">
        <w:rPr>
          <w:rFonts w:ascii="Arial" w:hAnsi="Arial" w:cs="Arial"/>
        </w:rPr>
        <w:t xml:space="preserve"> </w:t>
      </w:r>
      <w:hyperlink r:id="rId14" w:history="1">
        <w:r w:rsidRPr="00176BFA">
          <w:rPr>
            <w:rStyle w:val="Hyperlink"/>
            <w:rFonts w:ascii="Arial" w:hAnsi="Arial" w:cs="Arial"/>
          </w:rPr>
          <w:t>https://uacdigital.easywebinar.live/year12conference</w:t>
        </w:r>
      </w:hyperlink>
      <w:r w:rsidRPr="00176BFA">
        <w:rPr>
          <w:rFonts w:ascii="Arial" w:hAnsi="Arial" w:cs="Arial"/>
        </w:rPr>
        <w:t xml:space="preserve"> #UACDigital21 </w:t>
      </w:r>
    </w:p>
    <w:p w14:paraId="43E739C3" w14:textId="77777777" w:rsidR="00AA1237" w:rsidRPr="00176BFA" w:rsidRDefault="00AA1237" w:rsidP="00AA1237">
      <w:pPr>
        <w:rPr>
          <w:rFonts w:ascii="Arial" w:hAnsi="Arial" w:cs="Arial"/>
        </w:rPr>
      </w:pPr>
    </w:p>
    <w:p w14:paraId="4ECB1FE3" w14:textId="61933921" w:rsidR="00AA1237" w:rsidRDefault="00AA1237" w:rsidP="00DB208C">
      <w:pPr>
        <w:pStyle w:val="UACBody"/>
      </w:pPr>
    </w:p>
    <w:p w14:paraId="680395E1" w14:textId="5DB66058" w:rsidR="00AA1237" w:rsidRPr="00174CD7" w:rsidRDefault="00AA1237" w:rsidP="00DB208C">
      <w:pPr>
        <w:pStyle w:val="UACBody"/>
      </w:pPr>
      <w:r>
        <w:t>If you have any questions</w:t>
      </w:r>
      <w:r w:rsidR="001D60EF">
        <w:t>, please</w:t>
      </w:r>
      <w:r>
        <w:t xml:space="preserve"> email cedigital@uac.edu.au.</w:t>
      </w:r>
    </w:p>
    <w:sectPr w:rsidR="00AA1237" w:rsidRPr="00174CD7" w:rsidSect="001A74ED">
      <w:headerReference w:type="even" r:id="rId15"/>
      <w:headerReference w:type="default" r:id="rId16"/>
      <w:footerReference w:type="even" r:id="rId17"/>
      <w:footerReference w:type="default" r:id="rId18"/>
      <w:headerReference w:type="first" r:id="rId19"/>
      <w:footerReference w:type="first" r:id="rId20"/>
      <w:pgSz w:w="11900" w:h="16840"/>
      <w:pgMar w:top="1134" w:right="1797" w:bottom="964" w:left="1797" w:header="15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C3634" w14:textId="77777777" w:rsidR="00910A81" w:rsidRDefault="00910A81">
      <w:pPr>
        <w:spacing w:before="0"/>
      </w:pPr>
      <w:r>
        <w:separator/>
      </w:r>
    </w:p>
  </w:endnote>
  <w:endnote w:type="continuationSeparator" w:id="0">
    <w:p w14:paraId="4670C310" w14:textId="77777777" w:rsidR="00910A81" w:rsidRDefault="00910A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9D12" w14:textId="77777777" w:rsidR="0073661E" w:rsidRDefault="00736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1F81F" w14:textId="77777777" w:rsidR="001E4AA3" w:rsidRDefault="00DF5F5A" w:rsidP="00DB0707">
    <w:pPr>
      <w:pStyle w:val="UACFileLocation"/>
      <w:tabs>
        <w:tab w:val="right" w:pos="8300"/>
      </w:tabs>
    </w:pPr>
    <w:r>
      <w:rPr>
        <w:lang w:eastAsia="en-US"/>
      </w:rPr>
      <mc:AlternateContent>
        <mc:Choice Requires="wps">
          <w:drawing>
            <wp:anchor distT="0" distB="0" distL="114300" distR="114300" simplePos="0" relativeHeight="251668480" behindDoc="1" locked="0" layoutInCell="1" allowOverlap="1" wp14:anchorId="62B5949C" wp14:editId="6B131510">
              <wp:simplePos x="0" y="0"/>
              <wp:positionH relativeFrom="column">
                <wp:posOffset>5248275</wp:posOffset>
              </wp:positionH>
              <wp:positionV relativeFrom="paragraph">
                <wp:posOffset>100965</wp:posOffset>
              </wp:positionV>
              <wp:extent cx="866775" cy="4953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86677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CC353" w14:textId="77777777" w:rsidR="00DF5F5A" w:rsidRPr="00F26D02" w:rsidRDefault="00DF5F5A">
                          <w:pPr>
                            <w:rPr>
                              <w:sz w:val="18"/>
                              <w:szCs w:val="18"/>
                            </w:rPr>
                          </w:pPr>
                          <w:r w:rsidRPr="00F26D02">
                            <w:rPr>
                              <w:rFonts w:cs="Arial"/>
                              <w:sz w:val="18"/>
                              <w:szCs w:val="18"/>
                            </w:rPr>
                            <w:t xml:space="preserve">Page </w:t>
                          </w:r>
                          <w:r w:rsidRPr="00F26D02">
                            <w:rPr>
                              <w:rFonts w:cs="Arial"/>
                              <w:bCs/>
                              <w:sz w:val="18"/>
                              <w:szCs w:val="18"/>
                            </w:rPr>
                            <w:fldChar w:fldCharType="begin"/>
                          </w:r>
                          <w:r w:rsidRPr="00F26D02">
                            <w:rPr>
                              <w:rFonts w:cs="Arial"/>
                              <w:bCs/>
                              <w:sz w:val="18"/>
                              <w:szCs w:val="18"/>
                            </w:rPr>
                            <w:instrText xml:space="preserve"> PAGE  \* Arabic  \* MERGEFORMAT </w:instrText>
                          </w:r>
                          <w:r w:rsidRPr="00F26D02">
                            <w:rPr>
                              <w:rFonts w:cs="Arial"/>
                              <w:bCs/>
                              <w:sz w:val="18"/>
                              <w:szCs w:val="18"/>
                            </w:rPr>
                            <w:fldChar w:fldCharType="separate"/>
                          </w:r>
                          <w:r w:rsidR="008E3682">
                            <w:rPr>
                              <w:rFonts w:cs="Arial"/>
                              <w:bCs/>
                              <w:noProof/>
                              <w:sz w:val="18"/>
                              <w:szCs w:val="18"/>
                            </w:rPr>
                            <w:t>2</w:t>
                          </w:r>
                          <w:r w:rsidRPr="00F26D02">
                            <w:rPr>
                              <w:rFonts w:cs="Arial"/>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B5949C" id="_x0000_t202" coordsize="21600,21600" o:spt="202" path="m,l,21600r21600,l21600,xe">
              <v:stroke joinstyle="miter"/>
              <v:path gradientshapeok="t" o:connecttype="rect"/>
            </v:shapetype>
            <v:shape id="Text Box 6" o:spid="_x0000_s1026" type="#_x0000_t202" style="position:absolute;margin-left:413.25pt;margin-top:7.95pt;width:68.25pt;height:39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" fillcolor="white [3201]" stroked="f" strokeweight=".5pt">
              <v:textbox>
                <w:txbxContent>
                  <w:p w14:paraId="546CC353" w14:textId="77777777" w:rsidR="00DF5F5A" w:rsidRPr="00F26D02" w:rsidRDefault="00DF5F5A">
                    <w:pPr>
                      <w:rPr>
                        <w:sz w:val="18"/>
                        <w:szCs w:val="18"/>
                      </w:rPr>
                    </w:pPr>
                    <w:r w:rsidRPr="00F26D02">
                      <w:rPr>
                        <w:rFonts w:cs="Arial"/>
                        <w:sz w:val="18"/>
                        <w:szCs w:val="18"/>
                      </w:rPr>
                      <w:t xml:space="preserve">Page </w:t>
                    </w:r>
                    <w:r w:rsidRPr="00F26D02">
                      <w:rPr>
                        <w:rFonts w:cs="Arial"/>
                        <w:bCs/>
                        <w:sz w:val="18"/>
                        <w:szCs w:val="18"/>
                      </w:rPr>
                      <w:fldChar w:fldCharType="begin"/>
                    </w:r>
                    <w:r w:rsidRPr="00F26D02">
                      <w:rPr>
                        <w:rFonts w:cs="Arial"/>
                        <w:bCs/>
                        <w:sz w:val="18"/>
                        <w:szCs w:val="18"/>
                      </w:rPr>
                      <w:instrText xml:space="preserve"> PAGE  \* Arabic  \* MERGEFORMAT </w:instrText>
                    </w:r>
                    <w:r w:rsidRPr="00F26D02">
                      <w:rPr>
                        <w:rFonts w:cs="Arial"/>
                        <w:bCs/>
                        <w:sz w:val="18"/>
                        <w:szCs w:val="18"/>
                      </w:rPr>
                      <w:fldChar w:fldCharType="separate"/>
                    </w:r>
                    <w:r w:rsidR="008E3682">
                      <w:rPr>
                        <w:rFonts w:cs="Arial"/>
                        <w:bCs/>
                        <w:noProof/>
                        <w:sz w:val="18"/>
                        <w:szCs w:val="18"/>
                      </w:rPr>
                      <w:t>2</w:t>
                    </w:r>
                    <w:r w:rsidRPr="00F26D02">
                      <w:rPr>
                        <w:rFonts w:cs="Arial"/>
                        <w:bCs/>
                        <w:sz w:val="18"/>
                        <w:szCs w:val="18"/>
                      </w:rPr>
                      <w:fldChar w:fldCharType="end"/>
                    </w:r>
                  </w:p>
                </w:txbxContent>
              </v:textbox>
            </v:shape>
          </w:pict>
        </mc:Fallback>
      </mc:AlternateContent>
    </w:r>
    <w:fldSimple w:instr=" FILENAME  \p  \* MERGEFORMAT ">
      <w:r w:rsidR="00300D9F">
        <w:t>Document4</w:t>
      </w:r>
    </w:fldSimple>
    <w:r>
      <w:t xml:space="preserve"> </w:t>
    </w:r>
    <w:r w:rsidR="00DB070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2384" w14:textId="77777777" w:rsidR="00251292" w:rsidRPr="00DB0707" w:rsidRDefault="00910A81" w:rsidP="00DB0707">
    <w:pPr>
      <w:pStyle w:val="Footer"/>
    </w:pPr>
    <w:fldSimple w:instr=" FILENAME  \p  \* MERGEFORMAT ">
      <w:r w:rsidR="00300D9F">
        <w:t>Document4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F739F" w14:textId="77777777" w:rsidR="00910A81" w:rsidRDefault="00910A81">
      <w:pPr>
        <w:spacing w:before="0"/>
      </w:pPr>
      <w:r>
        <w:separator/>
      </w:r>
    </w:p>
  </w:footnote>
  <w:footnote w:type="continuationSeparator" w:id="0">
    <w:p w14:paraId="513785F0" w14:textId="77777777" w:rsidR="00910A81" w:rsidRDefault="00910A8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A375" w14:textId="77777777" w:rsidR="0073661E" w:rsidRDefault="00736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67E9" w14:textId="77777777" w:rsidR="00F26D02" w:rsidRDefault="0017351E" w:rsidP="00DD1CDA">
    <w:pPr>
      <w:pStyle w:val="Header"/>
      <w:jc w:val="right"/>
    </w:pPr>
    <w:r>
      <w:rPr>
        <w:noProof/>
      </w:rPr>
      <w:drawing>
        <wp:anchor distT="0" distB="0" distL="114300" distR="114300" simplePos="0" relativeHeight="251673600" behindDoc="1" locked="0" layoutInCell="1" allowOverlap="1" wp14:anchorId="67E9F277" wp14:editId="1507AE47">
          <wp:simplePos x="0" y="0"/>
          <wp:positionH relativeFrom="rightMargin">
            <wp:posOffset>158750</wp:posOffset>
          </wp:positionH>
          <wp:positionV relativeFrom="paragraph">
            <wp:posOffset>-610870</wp:posOffset>
          </wp:positionV>
          <wp:extent cx="533400" cy="56309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_RGB_colour square STANDARD LOGO.jpg"/>
                  <pic:cNvPicPr/>
                </pic:nvPicPr>
                <pic:blipFill>
                  <a:blip r:embed="rId1">
                    <a:extLst>
                      <a:ext uri="{28A0092B-C50C-407E-A947-70E740481C1C}">
                        <a14:useLocalDpi xmlns:a14="http://schemas.microsoft.com/office/drawing/2010/main" val="0"/>
                      </a:ext>
                    </a:extLst>
                  </a:blip>
                  <a:stretch>
                    <a:fillRect/>
                  </a:stretch>
                </pic:blipFill>
                <pic:spPr>
                  <a:xfrm>
                    <a:off x="0" y="0"/>
                    <a:ext cx="533400" cy="5630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8DEC" w14:textId="77777777" w:rsidR="00AC53E9" w:rsidRPr="001E5F82" w:rsidRDefault="00FC438B" w:rsidP="0008130F">
    <w:r w:rsidRPr="002D532F">
      <w:rPr>
        <w:noProof/>
        <w:sz w:val="40"/>
        <w:szCs w:val="40"/>
        <w:lang w:eastAsia="en-US"/>
      </w:rPr>
      <mc:AlternateContent>
        <mc:Choice Requires="wps">
          <w:drawing>
            <wp:anchor distT="45720" distB="45720" distL="114300" distR="114300" simplePos="0" relativeHeight="251672576" behindDoc="0" locked="0" layoutInCell="1" allowOverlap="1" wp14:anchorId="561BF255" wp14:editId="092C99E6">
              <wp:simplePos x="0" y="0"/>
              <wp:positionH relativeFrom="margin">
                <wp:posOffset>240030</wp:posOffset>
              </wp:positionH>
              <wp:positionV relativeFrom="paragraph">
                <wp:posOffset>-683895</wp:posOffset>
              </wp:positionV>
              <wp:extent cx="4714875" cy="1093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093470"/>
                      </a:xfrm>
                      <a:prstGeom prst="rect">
                        <a:avLst/>
                      </a:prstGeom>
                      <a:noFill/>
                      <a:ln w="9525">
                        <a:noFill/>
                        <a:miter lim="800000"/>
                        <a:headEnd/>
                        <a:tailEnd/>
                      </a:ln>
                    </wps:spPr>
                    <wps:txbx>
                      <w:txbxContent>
                        <w:p w14:paraId="455E0FEA" w14:textId="77777777" w:rsidR="00FC438B" w:rsidRPr="00050E31" w:rsidRDefault="00FC438B" w:rsidP="00FC438B">
                          <w:pPr>
                            <w:pStyle w:val="UACFooter"/>
                            <w:spacing w:before="120"/>
                            <w:jc w:val="right"/>
                          </w:pPr>
                          <w:r w:rsidRPr="00050E31">
                            <w:t xml:space="preserve">Quad 2, 6 Parkview Drive </w:t>
                          </w:r>
                          <w:r w:rsidRPr="00050E31">
                            <w:br/>
                            <w:t xml:space="preserve">Sydney Olympic Park NSW 2127 </w:t>
                          </w:r>
                          <w:r w:rsidRPr="00050E31">
                            <w:br/>
                            <w:t>Locked Bag 112, Silverwater NSW 2128</w:t>
                          </w:r>
                        </w:p>
                        <w:p w14:paraId="44954E43" w14:textId="77777777" w:rsidR="00FC438B" w:rsidRPr="00050E31" w:rsidRDefault="00FC438B" w:rsidP="003612AF">
                          <w:pPr>
                            <w:pStyle w:val="UACAddress"/>
                          </w:pPr>
                          <w:r w:rsidRPr="00050E31">
                            <w:t>1300 ASK UAC (</w:t>
                          </w:r>
                          <w:r w:rsidRPr="003612AF">
                            <w:t>1300</w:t>
                          </w:r>
                          <w:r w:rsidRPr="00050E31">
                            <w:t xml:space="preserve"> 275 822) </w:t>
                          </w:r>
                          <w:r w:rsidRPr="00050E31">
                            <w:br/>
                            <w:t>from mobiles: (02) 9752 0200</w:t>
                          </w:r>
                        </w:p>
                        <w:p w14:paraId="2EE83A68" w14:textId="77777777" w:rsidR="00FC438B" w:rsidRPr="00050E31" w:rsidRDefault="00FC438B" w:rsidP="00FC438B">
                          <w:pPr>
                            <w:pStyle w:val="UACFooter"/>
                            <w:spacing w:after="80"/>
                            <w:ind w:left="225" w:hanging="225"/>
                            <w:jc w:val="right"/>
                          </w:pPr>
                          <w:r w:rsidRPr="00050E31">
                            <w:t>uac.edu.au</w:t>
                          </w:r>
                        </w:p>
                        <w:p w14:paraId="1E1567FF" w14:textId="77777777" w:rsidR="00FC438B" w:rsidRPr="00050E31" w:rsidRDefault="00FC438B" w:rsidP="00FC438B">
                          <w:pPr>
                            <w:pStyle w:val="UACFooter"/>
                            <w:spacing w:after="120"/>
                            <w:ind w:left="225" w:hanging="225"/>
                            <w:jc w:val="right"/>
                          </w:pPr>
                          <w:r w:rsidRPr="00050E31">
                            <w:t>ACN 070 055 935 | ABN 19 070 055 935</w:t>
                          </w:r>
                          <w:r w:rsidRPr="00050E31">
                            <w:rPr>
                              <w:position w:val="4"/>
                              <w:sz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BF255" id="_x0000_t202" coordsize="21600,21600" o:spt="202" path="m,l,21600r21600,l21600,xe">
              <v:stroke joinstyle="miter"/>
              <v:path gradientshapeok="t" o:connecttype="rect"/>
            </v:shapetype>
            <v:shape id="Text Box 2" o:spid="_x0000_s1027" type="#_x0000_t202" style="position:absolute;margin-left:18.9pt;margin-top:-53.85pt;width:371.25pt;height:86.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" filled="f" stroked="f">
              <v:textbox>
                <w:txbxContent>
                  <w:p w14:paraId="455E0FEA" w14:textId="77777777" w:rsidR="00FC438B" w:rsidRPr="00050E31" w:rsidRDefault="00FC438B" w:rsidP="00FC438B">
                    <w:pPr>
                      <w:pStyle w:val="UACFooter"/>
                      <w:spacing w:before="120"/>
                      <w:jc w:val="right"/>
                    </w:pPr>
                    <w:r w:rsidRPr="00050E31">
                      <w:t xml:space="preserve">Quad 2, 6 Parkview Drive </w:t>
                    </w:r>
                    <w:r w:rsidRPr="00050E31">
                      <w:br/>
                      <w:t xml:space="preserve">Sydney Olympic Park NSW 2127 </w:t>
                    </w:r>
                    <w:r w:rsidRPr="00050E31">
                      <w:br/>
                      <w:t>Locked Bag 112, Silverwater NSW 2128</w:t>
                    </w:r>
                  </w:p>
                  <w:p w14:paraId="44954E43" w14:textId="77777777" w:rsidR="00FC438B" w:rsidRPr="00050E31" w:rsidRDefault="00FC438B" w:rsidP="003612AF">
                    <w:pPr>
                      <w:pStyle w:val="UACAddress"/>
                    </w:pPr>
                    <w:r w:rsidRPr="00050E31">
                      <w:t>1300 ASK UAC (</w:t>
                    </w:r>
                    <w:r w:rsidRPr="003612AF">
                      <w:t>1300</w:t>
                    </w:r>
                    <w:r w:rsidRPr="00050E31">
                      <w:t xml:space="preserve"> 275 822) </w:t>
                    </w:r>
                    <w:r w:rsidRPr="00050E31">
                      <w:br/>
                      <w:t>from mobiles: (02) 9752 0200</w:t>
                    </w:r>
                  </w:p>
                  <w:p w14:paraId="2EE83A68" w14:textId="77777777" w:rsidR="00FC438B" w:rsidRPr="00050E31" w:rsidRDefault="00FC438B" w:rsidP="00FC438B">
                    <w:pPr>
                      <w:pStyle w:val="UACFooter"/>
                      <w:spacing w:after="80"/>
                      <w:ind w:left="225" w:hanging="225"/>
                      <w:jc w:val="right"/>
                    </w:pPr>
                    <w:r w:rsidRPr="00050E31">
                      <w:t>uac.edu.au</w:t>
                    </w:r>
                  </w:p>
                  <w:p w14:paraId="1E1567FF" w14:textId="77777777" w:rsidR="00FC438B" w:rsidRPr="00050E31" w:rsidRDefault="00FC438B" w:rsidP="00FC438B">
                    <w:pPr>
                      <w:pStyle w:val="UACFooter"/>
                      <w:spacing w:after="120"/>
                      <w:ind w:left="225" w:hanging="225"/>
                      <w:jc w:val="right"/>
                    </w:pPr>
                    <w:r w:rsidRPr="00050E31">
                      <w:t>ACN 070 055 935 | ABN 19 070 055 935</w:t>
                    </w:r>
                    <w:r w:rsidRPr="00050E31">
                      <w:rPr>
                        <w:position w:val="4"/>
                        <w:sz w:val="14"/>
                      </w:rPr>
                      <w:t xml:space="preserve"> </w:t>
                    </w:r>
                  </w:p>
                </w:txbxContent>
              </v:textbox>
              <w10:wrap anchorx="margin"/>
            </v:shape>
          </w:pict>
        </mc:Fallback>
      </mc:AlternateContent>
    </w:r>
    <w:r w:rsidR="003F0474">
      <w:rPr>
        <w:noProof/>
        <w:lang w:eastAsia="en-US"/>
      </w:rPr>
      <w:drawing>
        <wp:anchor distT="0" distB="0" distL="114300" distR="114300" simplePos="0" relativeHeight="251667456" behindDoc="1" locked="0" layoutInCell="1" allowOverlap="1" wp14:anchorId="0F18B911" wp14:editId="4280709B">
          <wp:simplePos x="0" y="0"/>
          <wp:positionH relativeFrom="column">
            <wp:posOffset>5067300</wp:posOffset>
          </wp:positionH>
          <wp:positionV relativeFrom="paragraph">
            <wp:posOffset>-655955</wp:posOffset>
          </wp:positionV>
          <wp:extent cx="901700" cy="132588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AC_RGB_colour square fullna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1325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630FF"/>
    <w:multiLevelType w:val="hybridMultilevel"/>
    <w:tmpl w:val="22C8AB24"/>
    <w:lvl w:ilvl="0" w:tplc="93D831BE">
      <w:start w:val="1"/>
      <w:numFmt w:val="bullet"/>
      <w:lvlText w:val=""/>
      <w:lvlJc w:val="left"/>
      <w:pPr>
        <w:ind w:left="77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D51C40"/>
    <w:multiLevelType w:val="hybridMultilevel"/>
    <w:tmpl w:val="A23C881E"/>
    <w:lvl w:ilvl="0" w:tplc="0E8A21C4">
      <w:start w:val="1"/>
      <w:numFmt w:val="bullet"/>
      <w:pStyle w:val="UACListBullets"/>
      <w:lvlText w:val="–"/>
      <w:lvlJc w:val="left"/>
      <w:pPr>
        <w:ind w:left="360" w:hanging="360"/>
      </w:pPr>
      <w:rPr>
        <w:rFonts w:ascii="Arial Black" w:hAnsi="Arial Blac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9F"/>
    <w:rsid w:val="00065E50"/>
    <w:rsid w:val="00066C75"/>
    <w:rsid w:val="0008130F"/>
    <w:rsid w:val="000E6F4B"/>
    <w:rsid w:val="00100E4D"/>
    <w:rsid w:val="00145987"/>
    <w:rsid w:val="0017351E"/>
    <w:rsid w:val="00174CD7"/>
    <w:rsid w:val="0018194F"/>
    <w:rsid w:val="001A74ED"/>
    <w:rsid w:val="001D60EF"/>
    <w:rsid w:val="001E4AA3"/>
    <w:rsid w:val="001E5F82"/>
    <w:rsid w:val="001F5993"/>
    <w:rsid w:val="00206542"/>
    <w:rsid w:val="00251292"/>
    <w:rsid w:val="0027416A"/>
    <w:rsid w:val="002B2966"/>
    <w:rsid w:val="002C7D2F"/>
    <w:rsid w:val="002F6C37"/>
    <w:rsid w:val="00300D9F"/>
    <w:rsid w:val="00303591"/>
    <w:rsid w:val="00343CAA"/>
    <w:rsid w:val="00346DF2"/>
    <w:rsid w:val="003612AF"/>
    <w:rsid w:val="00375CAD"/>
    <w:rsid w:val="003B29F6"/>
    <w:rsid w:val="003E1DA9"/>
    <w:rsid w:val="003F0474"/>
    <w:rsid w:val="00473F63"/>
    <w:rsid w:val="00474541"/>
    <w:rsid w:val="00482083"/>
    <w:rsid w:val="004C5D76"/>
    <w:rsid w:val="0050020E"/>
    <w:rsid w:val="00531A3D"/>
    <w:rsid w:val="00535AEE"/>
    <w:rsid w:val="005D6A6A"/>
    <w:rsid w:val="005D7DB3"/>
    <w:rsid w:val="00693066"/>
    <w:rsid w:val="0073661E"/>
    <w:rsid w:val="00745F8C"/>
    <w:rsid w:val="0078739A"/>
    <w:rsid w:val="007D679A"/>
    <w:rsid w:val="008B4CED"/>
    <w:rsid w:val="008E3682"/>
    <w:rsid w:val="008F4575"/>
    <w:rsid w:val="00910A81"/>
    <w:rsid w:val="009737E3"/>
    <w:rsid w:val="00A0544E"/>
    <w:rsid w:val="00A852F2"/>
    <w:rsid w:val="00AA1237"/>
    <w:rsid w:val="00AC53E9"/>
    <w:rsid w:val="00AE788D"/>
    <w:rsid w:val="00AF0415"/>
    <w:rsid w:val="00B50FE8"/>
    <w:rsid w:val="00BA4C1E"/>
    <w:rsid w:val="00BF1255"/>
    <w:rsid w:val="00C01E5A"/>
    <w:rsid w:val="00C31287"/>
    <w:rsid w:val="00D421B5"/>
    <w:rsid w:val="00DB0707"/>
    <w:rsid w:val="00DB208C"/>
    <w:rsid w:val="00DB2E69"/>
    <w:rsid w:val="00DD1CDA"/>
    <w:rsid w:val="00DF5F5A"/>
    <w:rsid w:val="00E9639F"/>
    <w:rsid w:val="00EA17CD"/>
    <w:rsid w:val="00EF055E"/>
    <w:rsid w:val="00F20FF4"/>
    <w:rsid w:val="00F26D02"/>
    <w:rsid w:val="00F36FC1"/>
    <w:rsid w:val="00FC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A624F"/>
  <w15:chartTrackingRefBased/>
  <w15:docId w15:val="{998BE426-F46D-FB48-B899-857D8795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lang w:val="en-US" w:eastAsia="ja-JP" w:bidi="ar-SA"/>
      </w:rPr>
    </w:rPrDefault>
    <w:pPrDefault>
      <w:pPr>
        <w:spacing w:before="24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UAC Heading 1"/>
    <w:basedOn w:val="Normal"/>
    <w:next w:val="Normal"/>
    <w:link w:val="Heading1Char"/>
    <w:uiPriority w:val="9"/>
    <w:rsid w:val="00066C75"/>
    <w:pPr>
      <w:keepNext/>
      <w:keepLines/>
      <w:outlineLvl w:val="0"/>
    </w:pPr>
    <w:rPr>
      <w:rFonts w:asciiTheme="majorHAnsi" w:eastAsiaTheme="majorEastAsia" w:hAnsiTheme="majorHAnsi" w:cstheme="majorBidi"/>
      <w:caps/>
      <w:color w:val="151E47"/>
      <w:sz w:val="24"/>
      <w:szCs w:val="32"/>
    </w:rPr>
  </w:style>
  <w:style w:type="paragraph" w:styleId="Heading2">
    <w:name w:val="heading 2"/>
    <w:basedOn w:val="Normal"/>
    <w:next w:val="Normal"/>
    <w:link w:val="Heading2Char"/>
    <w:uiPriority w:val="9"/>
    <w:unhideWhenUsed/>
    <w:rsid w:val="00066C75"/>
    <w:pPr>
      <w:keepNext/>
      <w:keepLines/>
      <w:outlineLvl w:val="1"/>
    </w:pPr>
    <w:rPr>
      <w:rFonts w:asciiTheme="majorHAnsi" w:eastAsiaTheme="majorEastAsia" w:hAnsiTheme="majorHAnsi" w:cstheme="majorBidi"/>
      <w:color w:val="151E47"/>
      <w:sz w:val="22"/>
      <w:szCs w:val="26"/>
    </w:rPr>
  </w:style>
  <w:style w:type="paragraph" w:styleId="Heading3">
    <w:name w:val="heading 3"/>
    <w:basedOn w:val="Normal"/>
    <w:next w:val="Normal"/>
    <w:link w:val="Heading3Char"/>
    <w:uiPriority w:val="9"/>
    <w:unhideWhenUsed/>
    <w:qFormat/>
    <w:rsid w:val="00066C75"/>
    <w:pPr>
      <w:keepNext/>
      <w:keepLines/>
      <w:spacing w:before="120"/>
      <w:outlineLvl w:val="2"/>
    </w:pPr>
    <w:rPr>
      <w:rFonts w:ascii="Arial" w:eastAsiaTheme="majorEastAsia" w:hAnsi="Arial"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xForm">
    <w:name w:val="Fax Form"/>
    <w:basedOn w:val="TableNormal"/>
    <w:uiPriority w:val="99"/>
    <w:pPr>
      <w:spacing w:after="40"/>
    </w:pPr>
    <w:tblPr>
      <w:tblStyleColBandSize w:val="1"/>
      <w:tblBorders>
        <w:bottom w:val="single" w:sz="8" w:space="0" w:color="000000" w:themeColor="text1"/>
        <w:insideH w:val="single" w:sz="8" w:space="0" w:color="000000" w:themeColor="text1"/>
      </w:tblBorders>
      <w:tblCellMar>
        <w:left w:w="0" w:type="dxa"/>
        <w:right w:w="0" w:type="dxa"/>
      </w:tblCellMar>
    </w:tblPr>
    <w:tblStylePr w:type="band1Vert">
      <w:rPr>
        <w:rFonts w:asciiTheme="majorHAnsi" w:hAnsiTheme="majorHAnsi"/>
        <w:color w:val="000000" w:themeColor="text1"/>
        <w:sz w:val="18"/>
      </w:rPr>
    </w:tblStylePr>
    <w:tblStylePr w:type="band2Vert">
      <w:rPr>
        <w:b w:val="0"/>
      </w:rPr>
    </w:tblStyle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206542"/>
    <w:pPr>
      <w:spacing w:before="0"/>
    </w:pPr>
    <w:rPr>
      <w:rFonts w:ascii="Arial" w:eastAsiaTheme="minorHAnsi" w:hAnsi="Arial" w:cs="Arial"/>
      <w:color w:val="6B6C6E"/>
      <w:sz w:val="16"/>
      <w:szCs w:val="16"/>
      <w:lang w:eastAsia="en-US"/>
    </w:rPr>
  </w:style>
  <w:style w:type="character" w:customStyle="1" w:styleId="HeaderChar">
    <w:name w:val="Header Char"/>
    <w:basedOn w:val="DefaultParagraphFont"/>
    <w:link w:val="Header"/>
    <w:uiPriority w:val="99"/>
    <w:rsid w:val="00AF0415"/>
    <w:rPr>
      <w:rFonts w:ascii="Arial" w:eastAsiaTheme="minorHAnsi" w:hAnsi="Arial" w:cs="Arial"/>
      <w:color w:val="6B6C6E"/>
      <w:sz w:val="16"/>
      <w:szCs w:val="16"/>
      <w:lang w:eastAsia="en-US"/>
    </w:rPr>
  </w:style>
  <w:style w:type="paragraph" w:styleId="Footer">
    <w:name w:val="footer"/>
    <w:basedOn w:val="Normal"/>
    <w:link w:val="FooterChar"/>
    <w:unhideWhenUsed/>
    <w:qFormat/>
    <w:rsid w:val="00DB0707"/>
    <w:pPr>
      <w:spacing w:before="480"/>
      <w:jc w:val="both"/>
    </w:pPr>
    <w:rPr>
      <w:rFonts w:eastAsiaTheme="majorEastAsia" w:cstheme="majorBidi"/>
      <w:noProof/>
      <w:spacing w:val="-5"/>
      <w:sz w:val="14"/>
      <w:szCs w:val="18"/>
    </w:rPr>
  </w:style>
  <w:style w:type="character" w:customStyle="1" w:styleId="FooterChar">
    <w:name w:val="Footer Char"/>
    <w:basedOn w:val="DefaultParagraphFont"/>
    <w:link w:val="Footer"/>
    <w:rsid w:val="00DB0707"/>
    <w:rPr>
      <w:rFonts w:eastAsiaTheme="majorEastAsia" w:cstheme="majorBidi"/>
      <w:noProof/>
      <w:spacing w:val="-5"/>
      <w:sz w:val="14"/>
      <w:szCs w:val="18"/>
    </w:rPr>
  </w:style>
  <w:style w:type="paragraph" w:customStyle="1" w:styleId="UACBody">
    <w:name w:val="UAC Body"/>
    <w:basedOn w:val="Normal"/>
    <w:qFormat/>
    <w:rsid w:val="00066C75"/>
    <w:pPr>
      <w:spacing w:before="120" w:after="200"/>
    </w:pPr>
    <w:rPr>
      <w:color w:val="auto"/>
      <w:lang w:val="en-AU"/>
    </w:rPr>
  </w:style>
  <w:style w:type="paragraph" w:customStyle="1" w:styleId="UACSubjectLine">
    <w:name w:val="UAC Subject Line"/>
    <w:basedOn w:val="UACBody"/>
    <w:qFormat/>
    <w:rsid w:val="00473F63"/>
    <w:rPr>
      <w:rFonts w:asciiTheme="majorHAnsi" w:hAnsiTheme="majorHAnsi"/>
      <w:b/>
    </w:rPr>
  </w:style>
  <w:style w:type="character" w:customStyle="1" w:styleId="Heading1Char">
    <w:name w:val="Heading 1 Char"/>
    <w:aliases w:val="UAC Heading 1 Char"/>
    <w:basedOn w:val="DefaultParagraphFont"/>
    <w:link w:val="Heading1"/>
    <w:uiPriority w:val="9"/>
    <w:rsid w:val="00066C75"/>
    <w:rPr>
      <w:rFonts w:asciiTheme="majorHAnsi" w:eastAsiaTheme="majorEastAsia" w:hAnsiTheme="majorHAnsi" w:cstheme="majorBidi"/>
      <w:caps/>
      <w:color w:val="151E47"/>
      <w:sz w:val="24"/>
      <w:szCs w:val="32"/>
    </w:rPr>
  </w:style>
  <w:style w:type="paragraph" w:customStyle="1" w:styleId="UACListBullets">
    <w:name w:val="UAC List Bullets"/>
    <w:basedOn w:val="Normal"/>
    <w:qFormat/>
    <w:rsid w:val="00693066"/>
    <w:pPr>
      <w:numPr>
        <w:numId w:val="1"/>
      </w:numPr>
      <w:spacing w:before="120"/>
      <w:ind w:left="357" w:hanging="357"/>
    </w:pPr>
  </w:style>
  <w:style w:type="paragraph" w:customStyle="1" w:styleId="UACBodyItalic">
    <w:name w:val="UAC Body Italic"/>
    <w:basedOn w:val="UACBody"/>
    <w:qFormat/>
    <w:rsid w:val="00066C75"/>
    <w:rPr>
      <w:i/>
    </w:rPr>
  </w:style>
  <w:style w:type="paragraph" w:customStyle="1" w:styleId="UACBodyBold">
    <w:name w:val="UAC Body Bold"/>
    <w:basedOn w:val="UACBody"/>
    <w:qFormat/>
    <w:rsid w:val="00535AEE"/>
    <w:rPr>
      <w:b/>
    </w:rPr>
  </w:style>
  <w:style w:type="paragraph" w:customStyle="1" w:styleId="UACDate">
    <w:name w:val="UAC Date"/>
    <w:basedOn w:val="Header"/>
    <w:qFormat/>
    <w:rsid w:val="0018194F"/>
    <w:rPr>
      <w:color w:val="auto"/>
      <w:sz w:val="20"/>
    </w:rPr>
  </w:style>
  <w:style w:type="paragraph" w:customStyle="1" w:styleId="UACFileLocation">
    <w:name w:val="UAC File Location"/>
    <w:basedOn w:val="Footer"/>
    <w:qFormat/>
    <w:rsid w:val="0078739A"/>
    <w:pPr>
      <w:jc w:val="left"/>
    </w:pPr>
    <w:rPr>
      <w:sz w:val="16"/>
    </w:rPr>
  </w:style>
  <w:style w:type="paragraph" w:customStyle="1" w:styleId="UACAddress">
    <w:name w:val="UAC Address"/>
    <w:basedOn w:val="UACFooter"/>
    <w:rsid w:val="003612AF"/>
    <w:pPr>
      <w:ind w:left="225" w:hanging="225"/>
      <w:jc w:val="right"/>
    </w:pPr>
  </w:style>
  <w:style w:type="paragraph" w:customStyle="1" w:styleId="BasicParagraph">
    <w:name w:val="[Basic Paragraph]"/>
    <w:basedOn w:val="Normal"/>
    <w:uiPriority w:val="99"/>
    <w:rsid w:val="00DB208C"/>
    <w:pPr>
      <w:autoSpaceDE w:val="0"/>
      <w:autoSpaceDN w:val="0"/>
      <w:adjustRightInd w:val="0"/>
      <w:spacing w:before="0" w:line="288" w:lineRule="auto"/>
      <w:textAlignment w:val="center"/>
    </w:pPr>
    <w:rPr>
      <w:rFonts w:ascii="Minion Pro" w:hAnsi="Minion Pro" w:cs="Minion Pro"/>
      <w:color w:val="000000"/>
      <w:sz w:val="24"/>
      <w:szCs w:val="24"/>
    </w:rPr>
  </w:style>
  <w:style w:type="paragraph" w:customStyle="1" w:styleId="UACFooter">
    <w:name w:val="UAC Footer"/>
    <w:basedOn w:val="Footer"/>
    <w:qFormat/>
    <w:rsid w:val="003612AF"/>
    <w:pPr>
      <w:tabs>
        <w:tab w:val="left" w:pos="227"/>
        <w:tab w:val="left" w:pos="1134"/>
        <w:tab w:val="left" w:pos="4153"/>
        <w:tab w:val="right" w:pos="8306"/>
      </w:tabs>
      <w:spacing w:before="0"/>
      <w:jc w:val="left"/>
    </w:pPr>
    <w:rPr>
      <w:rFonts w:ascii="Arial" w:eastAsia="Times New Roman" w:hAnsi="Arial" w:cs="Times New Roman"/>
      <w:noProof w:val="0"/>
      <w:color w:val="7D868C"/>
      <w:spacing w:val="0"/>
      <w:sz w:val="16"/>
      <w:szCs w:val="20"/>
      <w:lang w:val="en-AU" w:eastAsia="en-US"/>
    </w:rPr>
  </w:style>
  <w:style w:type="paragraph" w:customStyle="1" w:styleId="UACHeading">
    <w:name w:val="UAC Heading"/>
    <w:basedOn w:val="Heading1"/>
    <w:qFormat/>
    <w:rsid w:val="0050020E"/>
  </w:style>
  <w:style w:type="paragraph" w:customStyle="1" w:styleId="UACListBulletsLast">
    <w:name w:val="UAC List Bullets Last"/>
    <w:basedOn w:val="UACListBullets"/>
    <w:rsid w:val="00693066"/>
    <w:pPr>
      <w:spacing w:after="360"/>
    </w:pPr>
  </w:style>
  <w:style w:type="character" w:customStyle="1" w:styleId="Heading2Char">
    <w:name w:val="Heading 2 Char"/>
    <w:basedOn w:val="DefaultParagraphFont"/>
    <w:link w:val="Heading2"/>
    <w:uiPriority w:val="9"/>
    <w:rsid w:val="00066C75"/>
    <w:rPr>
      <w:rFonts w:asciiTheme="majorHAnsi" w:eastAsiaTheme="majorEastAsia" w:hAnsiTheme="majorHAnsi" w:cstheme="majorBidi"/>
      <w:color w:val="151E47"/>
      <w:sz w:val="22"/>
      <w:szCs w:val="26"/>
    </w:rPr>
  </w:style>
  <w:style w:type="character" w:customStyle="1" w:styleId="Heading3Char">
    <w:name w:val="Heading 3 Char"/>
    <w:basedOn w:val="DefaultParagraphFont"/>
    <w:link w:val="Heading3"/>
    <w:uiPriority w:val="9"/>
    <w:rsid w:val="00066C75"/>
    <w:rPr>
      <w:rFonts w:ascii="Arial" w:eastAsiaTheme="majorEastAsia" w:hAnsi="Arial" w:cstheme="majorBidi"/>
      <w:b/>
      <w:color w:val="auto"/>
      <w:szCs w:val="24"/>
    </w:rPr>
  </w:style>
  <w:style w:type="character" w:styleId="Hyperlink">
    <w:name w:val="Hyperlink"/>
    <w:basedOn w:val="DefaultParagraphFont"/>
    <w:uiPriority w:val="99"/>
    <w:semiHidden/>
    <w:unhideWhenUsed/>
    <w:rsid w:val="00AA1237"/>
    <w:rPr>
      <w:color w:val="0563C1"/>
      <w:u w:val="single"/>
    </w:rPr>
  </w:style>
  <w:style w:type="paragraph" w:styleId="ListParagraph">
    <w:name w:val="List Paragraph"/>
    <w:basedOn w:val="Normal"/>
    <w:uiPriority w:val="34"/>
    <w:unhideWhenUsed/>
    <w:qFormat/>
    <w:rsid w:val="00AA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ac.edu.au/schools/uac-digita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uac.edu.au/schools/uac-digit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acdigital.easywebinar.live/year12conferenc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191919"/>
      </a:dk2>
      <a:lt2>
        <a:srgbClr val="F8F8F8"/>
      </a:lt2>
      <a:accent1>
        <a:srgbClr val="6E6E6E"/>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855912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2012-09-12T19:06:00+00:00</AssetStart>
    <FriendlyTitle xmlns="4873beb7-5857-4685-be1f-d57550cc96cc" xsi:nil="true"/>
    <MarketSpecific xmlns="4873beb7-5857-4685-be1f-d57550cc96cc">false</MarketSpecific>
    <TPNamespace xmlns="4873beb7-5857-4685-be1f-d57550cc96cc" xsi:nil="true"/>
    <PublishStatusLookup xmlns="4873beb7-5857-4685-be1f-d57550cc96cc">
      <Value>1621313</Value>
    </PublishStatusLookup>
    <APAuthor xmlns="4873beb7-5857-4685-be1f-d57550cc96cc">
      <UserInfo>
        <DisplayName>REDMOND\v-depind</DisplayName>
        <AccountId>3238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TP103453680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CF2575-9CB2-41DA-8D6E-DD50153BF94F}">
  <ds:schemaRefs>
    <ds:schemaRef ds:uri="http://schemas.openxmlformats.org/officeDocument/2006/bibliography"/>
  </ds:schemaRefs>
</ds:datastoreItem>
</file>

<file path=customXml/itemProps3.xml><?xml version="1.0" encoding="utf-8"?>
<ds:datastoreItem xmlns:ds="http://schemas.openxmlformats.org/officeDocument/2006/customXml" ds:itemID="{ECFE5281-F8BE-412B-92EF-6243369C5E65}">
  <ds:schemaRefs>
    <ds:schemaRef ds:uri="http://schemas.microsoft.com/sharepoint/v3/contenttype/forms"/>
  </ds:schemaRefs>
</ds:datastoreItem>
</file>

<file path=customXml/itemProps4.xml><?xml version="1.0" encoding="utf-8"?>
<ds:datastoreItem xmlns:ds="http://schemas.openxmlformats.org/officeDocument/2006/customXml" ds:itemID="{31DC3199-D0EF-4BA3-AAE0-E86002A4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DF21D8-3172-466C-831E-425A373BBE91}">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Fiona Egan</cp:lastModifiedBy>
  <cp:revision>3</cp:revision>
  <cp:lastPrinted>2018-03-16T04:21:00Z</cp:lastPrinted>
  <dcterms:created xsi:type="dcterms:W3CDTF">2021-03-19T02:56:00Z</dcterms:created>
  <dcterms:modified xsi:type="dcterms:W3CDTF">2021-03-21T22:35:00Z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